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36E758" w14:textId="77777777" w:rsidR="004D2A85" w:rsidRDefault="004D2A85" w:rsidP="004D2A85">
      <w:pPr>
        <w:pStyle w:val="Figure"/>
        <w:rPr>
          <w:rStyle w:val="a4"/>
          <w:rFonts w:eastAsia="Segoe UI"/>
          <w:bCs/>
          <w:sz w:val="24"/>
          <w:shd w:val="clear" w:color="auto" w:fill="FFFFFF"/>
        </w:rPr>
      </w:pPr>
      <w:r>
        <w:rPr>
          <w:noProof/>
        </w:rPr>
        <w:drawing>
          <wp:inline distT="0" distB="0" distL="0" distR="0" wp14:anchorId="004A18C6" wp14:editId="35A51994">
            <wp:extent cx="5274310" cy="36023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5E839" w14:textId="70A0A470" w:rsidR="005B7199" w:rsidRDefault="004D2A85" w:rsidP="004D2A85">
      <w:pPr>
        <w:pStyle w:val="Figurecaption"/>
      </w:pPr>
      <w:r>
        <w:rPr>
          <w:rStyle w:val="a4"/>
          <w:rFonts w:eastAsia="Segoe UI"/>
          <w:bCs/>
          <w:sz w:val="24"/>
          <w:szCs w:val="24"/>
          <w:shd w:val="clear" w:color="auto" w:fill="FFFFFF"/>
        </w:rPr>
        <w:t>Supplementary Fig</w:t>
      </w:r>
      <w:r w:rsidR="006D3BF7">
        <w:rPr>
          <w:rStyle w:val="a4"/>
          <w:rFonts w:eastAsiaTheme="minorEastAsia" w:hint="eastAsia"/>
          <w:bCs/>
          <w:sz w:val="24"/>
          <w:szCs w:val="24"/>
          <w:shd w:val="clear" w:color="auto" w:fill="FFFFFF"/>
          <w:lang w:eastAsia="zh-CN"/>
        </w:rPr>
        <w:t xml:space="preserve">. </w:t>
      </w:r>
      <w:r>
        <w:rPr>
          <w:rStyle w:val="a4"/>
          <w:rFonts w:eastAsia="Segoe UI"/>
          <w:bCs/>
          <w:sz w:val="24"/>
          <w:szCs w:val="24"/>
          <w:shd w:val="clear" w:color="auto" w:fill="FFFFFF"/>
        </w:rPr>
        <w:t>1.</w:t>
      </w:r>
      <w:r>
        <w:rPr>
          <w:rFonts w:eastAsia="Segoe UI"/>
          <w:shd w:val="clear" w:color="auto" w:fill="FFFFFF"/>
        </w:rPr>
        <w:t xml:space="preserve"> </w:t>
      </w:r>
      <w:r>
        <w:rPr>
          <w:rFonts w:eastAsia="Segoe UI"/>
          <w:b/>
          <w:bCs/>
          <w:shd w:val="clear" w:color="auto" w:fill="FFFFFF"/>
        </w:rPr>
        <w:t xml:space="preserve">Histopathological and serum biochemical safety assessment of beauvericin-treated mice. </w:t>
      </w:r>
      <w:r>
        <w:rPr>
          <w:rFonts w:eastAsia="Segoe UI"/>
          <w:shd w:val="clear" w:color="auto" w:fill="FFFFFF"/>
        </w:rPr>
        <w:t xml:space="preserve">Representative H&amp;E staining images of major organs (heart, liver, spleen, lungs, and kidneys) from control and beauvericin-treated (3, 6, and 9 mg/kg) mice. No pathological abnormalities (necrosis, inflammatory infiltration, fibrosis, or architectural distortion) were observed in any organ at any tested dose. Scale bar: 50 </w:t>
      </w:r>
      <w:proofErr w:type="spellStart"/>
      <w:r>
        <w:rPr>
          <w:rFonts w:eastAsia="Segoe UI"/>
          <w:shd w:val="clear" w:color="auto" w:fill="FFFFFF"/>
        </w:rPr>
        <w:t>μm</w:t>
      </w:r>
      <w:proofErr w:type="spellEnd"/>
      <w:r>
        <w:rPr>
          <w:rFonts w:eastAsia="Segoe UI"/>
          <w:shd w:val="clear" w:color="auto" w:fill="FFFFFF"/>
        </w:rPr>
        <w:t>.</w:t>
      </w:r>
    </w:p>
    <w:p w14:paraId="30BA9099" w14:textId="77777777" w:rsidR="005B7199" w:rsidRDefault="004D2A85">
      <w: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D31EB5" wp14:editId="534DC2BF">
                <wp:simplePos x="0" y="0"/>
                <wp:positionH relativeFrom="column">
                  <wp:posOffset>7009130</wp:posOffset>
                </wp:positionH>
                <wp:positionV relativeFrom="paragraph">
                  <wp:posOffset>2284095</wp:posOffset>
                </wp:positionV>
                <wp:extent cx="369570" cy="25400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FA1CBA" w14:textId="77777777" w:rsidR="005B7199" w:rsidRDefault="004D2A8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0"/>
                                <w:szCs w:val="10"/>
                              </w:rPr>
                              <w:t>50 μM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D31EB5" id="_x0000_t202" coordsize="21600,21600" o:spt="202" path="m,l,21600r21600,l21600,xe">
                <v:stroke joinstyle="miter"/>
                <v:path gradientshapeok="t" o:connecttype="rect"/>
              </v:shapetype>
              <v:shape id="文本框 53" o:spid="_x0000_s1026" type="#_x0000_t202" style="position:absolute;left:0;text-align:left;margin-left:551.9pt;margin-top:179.85pt;width:29.1pt;height:2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" filled="f" stroked="f" strokeweight=".5pt">
                <v:textbox>
                  <w:txbxContent>
                    <w:p w14:paraId="7EFA1CBA" w14:textId="77777777" w:rsidR="005B7199" w:rsidRDefault="004D2A85">
                      <w:pPr>
                        <w:rPr>
                          <w:rFonts w:ascii="Arial" w:hAnsi="Arial" w:cs="Arial"/>
                          <w:b/>
                          <w:bCs/>
                          <w:sz w:val="10"/>
                          <w:szCs w:val="1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0"/>
                          <w:szCs w:val="10"/>
                        </w:rPr>
                        <w:t>50 μM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B71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E9D8B562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 w15:restartNumberingAfterBreak="0">
    <w:nsid w:val="FFFFFF7D"/>
    <w:multiLevelType w:val="singleLevel"/>
    <w:tmpl w:val="65027376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 w15:restartNumberingAfterBreak="0">
    <w:nsid w:val="FFFFFF7E"/>
    <w:multiLevelType w:val="singleLevel"/>
    <w:tmpl w:val="AB28AA00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 w15:restartNumberingAfterBreak="0">
    <w:nsid w:val="FFFFFF7F"/>
    <w:multiLevelType w:val="singleLevel"/>
    <w:tmpl w:val="329C0296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 w15:restartNumberingAfterBreak="0">
    <w:nsid w:val="FFFFFF80"/>
    <w:multiLevelType w:val="singleLevel"/>
    <w:tmpl w:val="3766BF32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69928322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D4C2B892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C57EEEE8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8A2E8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89"/>
    <w:multiLevelType w:val="singleLevel"/>
    <w:tmpl w:val="28B629C4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7416098">
    <w:abstractNumId w:val="8"/>
  </w:num>
  <w:num w:numId="2" w16cid:durableId="954866933">
    <w:abstractNumId w:val="3"/>
  </w:num>
  <w:num w:numId="3" w16cid:durableId="1765954400">
    <w:abstractNumId w:val="2"/>
  </w:num>
  <w:num w:numId="4" w16cid:durableId="551229204">
    <w:abstractNumId w:val="1"/>
  </w:num>
  <w:num w:numId="5" w16cid:durableId="660892912">
    <w:abstractNumId w:val="0"/>
  </w:num>
  <w:num w:numId="6" w16cid:durableId="1745641142">
    <w:abstractNumId w:val="9"/>
  </w:num>
  <w:num w:numId="7" w16cid:durableId="575238336">
    <w:abstractNumId w:val="7"/>
  </w:num>
  <w:num w:numId="8" w16cid:durableId="768625506">
    <w:abstractNumId w:val="6"/>
  </w:num>
  <w:num w:numId="9" w16cid:durableId="1478303257">
    <w:abstractNumId w:val="5"/>
  </w:num>
  <w:num w:numId="10" w16cid:durableId="1263494322">
    <w:abstractNumId w:val="4"/>
  </w:num>
  <w:num w:numId="11" w16cid:durableId="5937797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F8E75E7"/>
    <w:rsid w:val="004D2A85"/>
    <w:rsid w:val="005B7199"/>
    <w:rsid w:val="006D3BF7"/>
    <w:rsid w:val="009268F8"/>
    <w:rsid w:val="0422003D"/>
    <w:rsid w:val="0B753148"/>
    <w:rsid w:val="0E6A2D0C"/>
    <w:rsid w:val="13CE7899"/>
    <w:rsid w:val="15C54CCC"/>
    <w:rsid w:val="2AB70C30"/>
    <w:rsid w:val="2E1D349F"/>
    <w:rsid w:val="307355F9"/>
    <w:rsid w:val="317B29B7"/>
    <w:rsid w:val="39A131D7"/>
    <w:rsid w:val="42813BA5"/>
    <w:rsid w:val="51254295"/>
    <w:rsid w:val="5D015BB7"/>
    <w:rsid w:val="5E412A7D"/>
    <w:rsid w:val="5E6145BC"/>
    <w:rsid w:val="5F8E75E7"/>
    <w:rsid w:val="611A7247"/>
    <w:rsid w:val="651F307E"/>
    <w:rsid w:val="65F362B8"/>
    <w:rsid w:val="681C1AF7"/>
    <w:rsid w:val="6FE532F1"/>
    <w:rsid w:val="71C70D25"/>
    <w:rsid w:val="74C4779E"/>
    <w:rsid w:val="74CC6652"/>
    <w:rsid w:val="7B825CBD"/>
    <w:rsid w:val="7D205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F7C2421"/>
  <w15:docId w15:val="{26887A0B-A8E1-4F8C-951C-982125DA9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 w:uiPriority="99"/>
    <w:lsdException w:name="footer" w:semiHidden="1" w:uiPriority="99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 w:uiPriority="99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iPriority="1" w:qFormat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 w:qFormat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  <w:lsdException w:name="Smart Link" w:semiHidden="1" w:uiPriority="99" w:unhideWhenUsed="1"/>
  </w:latentStyles>
  <w:style w:type="paragraph" w:default="1" w:styleId="a">
    <w:name w:val="Normal"/>
    <w:rsid w:val="004D2A85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4D2A85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4D2A85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4D2A85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rsid w:val="004D2A85"/>
    <w:rPr>
      <w:szCs w:val="24"/>
    </w:rPr>
  </w:style>
  <w:style w:type="character" w:styleId="a4">
    <w:name w:val="Strong"/>
    <w:basedOn w:val="a0"/>
    <w:semiHidden/>
    <w:qFormat/>
    <w:rPr>
      <w:b/>
    </w:rPr>
  </w:style>
  <w:style w:type="paragraph" w:customStyle="1" w:styleId="Abstract">
    <w:name w:val="Abstract"/>
    <w:next w:val="a"/>
    <w:uiPriority w:val="5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4D2A85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4D2A85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4D2A85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4D2A85"/>
    <w:pPr>
      <w:numPr>
        <w:numId w:val="1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4D2A85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4D2A85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4D2A85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4D2A85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4D2A85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4D2A85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4D2A85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4D2A85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4D2A85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4D2A85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4D2A85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4D2A85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4D2A85"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4D2A85"/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4D2A85"/>
    <w:rPr>
      <w:rFonts w:eastAsia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4D2A85"/>
    <w:rPr>
      <w:rFonts w:eastAsia="Times New Roman"/>
      <w:b/>
      <w:bCs/>
      <w:i/>
      <w:noProof/>
      <w:color w:val="00000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4D2A85"/>
    <w:rPr>
      <w:rFonts w:eastAsia="Times New Roman"/>
      <w:bCs/>
      <w:i/>
      <w:noProof/>
      <w:color w:val="000000"/>
      <w:sz w:val="21"/>
      <w:szCs w:val="21"/>
    </w:rPr>
  </w:style>
  <w:style w:type="paragraph" w:styleId="a5">
    <w:name w:val="Balloon Text"/>
    <w:basedOn w:val="a"/>
    <w:link w:val="a6"/>
    <w:uiPriority w:val="99"/>
    <w:semiHidden/>
    <w:rsid w:val="004D2A85"/>
    <w:rPr>
      <w:rFonts w:cs="Tahoma"/>
      <w:szCs w:val="18"/>
    </w:rPr>
  </w:style>
  <w:style w:type="character" w:customStyle="1" w:styleId="a6">
    <w:name w:val="批注框文本 字符"/>
    <w:link w:val="a5"/>
    <w:uiPriority w:val="99"/>
    <w:semiHidden/>
    <w:rsid w:val="004D2A85"/>
    <w:rPr>
      <w:rFonts w:ascii="Palatino Linotype" w:hAnsi="Palatino Linotype" w:cs="Tahoma"/>
      <w:noProof/>
      <w:color w:val="000000"/>
      <w:szCs w:val="18"/>
    </w:rPr>
  </w:style>
  <w:style w:type="table" w:styleId="a7">
    <w:name w:val="Table Grid"/>
    <w:basedOn w:val="a1"/>
    <w:uiPriority w:val="59"/>
    <w:rsid w:val="004D2A85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endnote text"/>
    <w:basedOn w:val="a"/>
    <w:link w:val="a9"/>
    <w:semiHidden/>
    <w:unhideWhenUsed/>
    <w:rsid w:val="004D2A85"/>
    <w:pPr>
      <w:spacing w:line="240" w:lineRule="auto"/>
    </w:pPr>
  </w:style>
  <w:style w:type="character" w:customStyle="1" w:styleId="a9">
    <w:name w:val="尾注文本 字符"/>
    <w:link w:val="a8"/>
    <w:semiHidden/>
    <w:rsid w:val="004D2A85"/>
    <w:rPr>
      <w:rFonts w:ascii="Palatino Linotype" w:hAnsi="Palatino Linotype"/>
      <w:noProof/>
      <w:color w:val="000000"/>
    </w:rPr>
  </w:style>
  <w:style w:type="table" w:styleId="4">
    <w:name w:val="Plain Table 4"/>
    <w:basedOn w:val="a1"/>
    <w:uiPriority w:val="44"/>
    <w:rsid w:val="004D2A85"/>
    <w:rPr>
      <w:rFonts w:ascii="Calibri" w:hAnsi="Calibr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a">
    <w:name w:val="line number"/>
    <w:basedOn w:val="a0"/>
    <w:uiPriority w:val="99"/>
    <w:semiHidden/>
    <w:unhideWhenUsed/>
    <w:rsid w:val="004D2A85"/>
  </w:style>
  <w:style w:type="paragraph" w:styleId="ab">
    <w:name w:val="footer"/>
    <w:basedOn w:val="a"/>
    <w:link w:val="ac"/>
    <w:uiPriority w:val="99"/>
    <w:semiHidden/>
    <w:rsid w:val="004D2A85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c">
    <w:name w:val="页脚 字符"/>
    <w:link w:val="ab"/>
    <w:uiPriority w:val="99"/>
    <w:semiHidden/>
    <w:rsid w:val="004D2A85"/>
    <w:rPr>
      <w:rFonts w:ascii="Palatino Linotype" w:hAnsi="Palatino Linotype"/>
      <w:noProof/>
      <w:color w:val="000000"/>
      <w:szCs w:val="18"/>
    </w:rPr>
  </w:style>
  <w:style w:type="paragraph" w:styleId="ad">
    <w:name w:val="header"/>
    <w:basedOn w:val="a"/>
    <w:link w:val="ae"/>
    <w:uiPriority w:val="99"/>
    <w:semiHidden/>
    <w:rsid w:val="004D2A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e">
    <w:name w:val="页眉 字符"/>
    <w:link w:val="ad"/>
    <w:uiPriority w:val="99"/>
    <w:semiHidden/>
    <w:rsid w:val="004D2A85"/>
    <w:rPr>
      <w:rFonts w:ascii="Palatino Linotype" w:hAnsi="Palatino Linotype"/>
      <w:noProof/>
      <w:color w:val="000000"/>
      <w:szCs w:val="18"/>
    </w:rPr>
  </w:style>
  <w:style w:type="character" w:styleId="af">
    <w:name w:val="Placeholder Text"/>
    <w:uiPriority w:val="99"/>
    <w:semiHidden/>
    <w:rsid w:val="004D2A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58</Words>
  <Characters>384</Characters>
  <Application>Microsoft Office Word</Application>
  <DocSecurity>0</DocSecurity>
  <Lines>7</Lines>
  <Paragraphs>1</Paragraphs>
  <ScaleCrop>false</ScaleCrop>
  <Company/>
  <LinksUpToDate>false</LinksUpToDate>
  <CharactersWithSpaces>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金睿</dc:creator>
  <cp:lastModifiedBy>Kyle</cp:lastModifiedBy>
  <cp:revision>3</cp:revision>
  <dcterms:created xsi:type="dcterms:W3CDTF">2026-07-28T10:55:00Z</dcterms:created>
  <dcterms:modified xsi:type="dcterms:W3CDTF">2026-08-18T06:08:00Z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B0193C0AA5EA41789639A51EA47180A8_11</vt:lpwstr>
  </property>
  <property fmtid="{D5CDD505-2E9C-101B-9397-08002B2CF9AE}" pid="4" name="KSOTemplateDocerSaveRecord">
    <vt:lpwstr>eyJoZGlkIjoiNDc5OTVlOTZmYjQyODY3MjE0MzY0OTRjZTYwMzEwOTQiLCJ1c2VySWQiOiI0MDkwMzIxNDkifQ==</vt:lpwstr>
  </property>
  <property fmtid="{D5CDD505-2E9C-101B-9397-08002B2CF9AE}" pid="5" name="GrammarlyDocumentId">
    <vt:lpwstr>e76744b2-e5cc-4c97-a43e-e96120c5f74d</vt:lpwstr>
  </property>
</Properties>
</file>